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D74E" w14:textId="77777777" w:rsidR="00390C88" w:rsidRPr="008570C0" w:rsidRDefault="00390C88"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56AF8CBF" w14:textId="77777777" w:rsidR="00390C88" w:rsidRPr="008570C0" w:rsidRDefault="00390C88"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27B76B2E" w14:textId="77777777" w:rsidR="00390C88" w:rsidRPr="008570C0" w:rsidRDefault="00390C88"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42979DDA" w14:textId="77777777" w:rsidR="00390C88" w:rsidRPr="008570C0" w:rsidRDefault="00390C88"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4D8F7B60" w14:textId="77777777" w:rsidR="00390C88" w:rsidRPr="008570C0" w:rsidRDefault="00390C88"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817C2F">
        <w:rPr>
          <w:rFonts w:ascii="Leelawadee UI" w:hAnsi="Leelawadee UI" w:cs="Leelawadee UI"/>
          <w:b/>
          <w:bCs/>
          <w:noProof/>
          <w:sz w:val="18"/>
          <w:szCs w:val="18"/>
        </w:rPr>
        <w:t>OPD/CMD/SC-48/2023</w:t>
      </w:r>
    </w:p>
    <w:p w14:paraId="147D0126" w14:textId="77777777" w:rsidR="00390C88" w:rsidRPr="008570C0" w:rsidRDefault="00390C88" w:rsidP="00112D7B">
      <w:pPr>
        <w:spacing w:after="0" w:line="240" w:lineRule="auto"/>
        <w:jc w:val="center"/>
        <w:rPr>
          <w:rFonts w:ascii="Leelawadee UI" w:hAnsi="Leelawadee UI" w:cs="Leelawadee UI"/>
          <w:b/>
          <w:bCs/>
          <w:noProof/>
          <w:sz w:val="18"/>
          <w:szCs w:val="18"/>
        </w:rPr>
      </w:pPr>
      <w:r w:rsidRPr="00817C2F">
        <w:rPr>
          <w:rFonts w:ascii="Leelawadee UI" w:hAnsi="Leelawadee UI" w:cs="Leelawadee UI"/>
          <w:b/>
          <w:bCs/>
          <w:noProof/>
          <w:sz w:val="18"/>
          <w:szCs w:val="18"/>
        </w:rPr>
        <w:t>"ADQUISICIÓN DE VALLAS, BOLIS DE AGUA Y ARRENDAMIENTOS PARA LA SEGUNDA FECHA DEL SERIAL DE ATLETISMO 2023 DEL CONSEJO MUNICIPAL DEL DEPORTE (COMUDE) DE TLAJOMULCO DE ZÚÑIGA, JALISCO".</w:t>
      </w:r>
    </w:p>
    <w:p w14:paraId="1AA1B82B" w14:textId="77777777" w:rsidR="00390C88" w:rsidRPr="008570C0" w:rsidRDefault="00390C88" w:rsidP="00112D7B">
      <w:pPr>
        <w:spacing w:after="0" w:line="240" w:lineRule="auto"/>
        <w:jc w:val="center"/>
        <w:rPr>
          <w:rFonts w:ascii="Leelawadee UI" w:hAnsi="Leelawadee UI" w:cs="Leelawadee UI"/>
          <w:b/>
          <w:bCs/>
          <w:sz w:val="20"/>
          <w:szCs w:val="20"/>
        </w:rPr>
      </w:pPr>
    </w:p>
    <w:p w14:paraId="49230749" w14:textId="77777777" w:rsidR="00390C88" w:rsidRPr="008570C0" w:rsidRDefault="00390C88"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390C88" w:rsidRPr="008570C0" w14:paraId="21BD50AB" w14:textId="77777777" w:rsidTr="008570C0">
        <w:tc>
          <w:tcPr>
            <w:tcW w:w="4106" w:type="dxa"/>
            <w:vAlign w:val="center"/>
          </w:tcPr>
          <w:p w14:paraId="5FDB682A" w14:textId="77777777" w:rsidR="00390C88" w:rsidRPr="008570C0" w:rsidRDefault="00390C8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7F37FBA1" w14:textId="77777777" w:rsidR="00390C88" w:rsidRPr="008570C0" w:rsidRDefault="00390C8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390C88" w:rsidRPr="008570C0" w14:paraId="0AE524D9" w14:textId="77777777" w:rsidTr="008570C0">
        <w:tc>
          <w:tcPr>
            <w:tcW w:w="4106" w:type="dxa"/>
            <w:vAlign w:val="center"/>
          </w:tcPr>
          <w:p w14:paraId="76CC694A" w14:textId="77777777" w:rsidR="00390C88" w:rsidRPr="008570C0" w:rsidRDefault="00390C8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1AF02C6D" w14:textId="77777777" w:rsidR="00390C88" w:rsidRPr="008570C0" w:rsidRDefault="00390C88"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390C88" w:rsidRPr="008570C0" w14:paraId="01AB02F3" w14:textId="77777777" w:rsidTr="008570C0">
        <w:tc>
          <w:tcPr>
            <w:tcW w:w="4106" w:type="dxa"/>
            <w:vAlign w:val="center"/>
          </w:tcPr>
          <w:p w14:paraId="13C344BE" w14:textId="77777777" w:rsidR="00390C88" w:rsidRPr="008570C0" w:rsidRDefault="00390C8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4530F16F" w14:textId="77777777" w:rsidR="00390C88" w:rsidRPr="008570C0" w:rsidRDefault="00390C8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390C88" w:rsidRPr="008570C0" w14:paraId="718D4F97" w14:textId="77777777" w:rsidTr="008570C0">
        <w:tc>
          <w:tcPr>
            <w:tcW w:w="4106" w:type="dxa"/>
            <w:vAlign w:val="center"/>
          </w:tcPr>
          <w:p w14:paraId="189CCCAB" w14:textId="77777777" w:rsidR="00390C88" w:rsidRPr="008570C0" w:rsidRDefault="00390C8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52646BED" w14:textId="77777777" w:rsidR="00390C88" w:rsidRPr="008570C0" w:rsidRDefault="00390C88" w:rsidP="00112D7B">
            <w:pPr>
              <w:rPr>
                <w:rFonts w:ascii="Leelawadee UI" w:hAnsi="Leelawadee UI" w:cs="Leelawadee UI"/>
                <w:sz w:val="18"/>
                <w:szCs w:val="18"/>
                <w:lang w:val="es-ES_tradnl" w:eastAsia="es-ES"/>
              </w:rPr>
            </w:pPr>
            <w:r w:rsidRPr="00817C2F">
              <w:rPr>
                <w:rFonts w:ascii="Leelawadee UI" w:hAnsi="Leelawadee UI" w:cs="Leelawadee UI"/>
                <w:noProof/>
                <w:sz w:val="18"/>
                <w:szCs w:val="18"/>
                <w:lang w:val="es-ES_tradnl" w:eastAsia="es-ES"/>
              </w:rPr>
              <w:t>Cerrado</w:t>
            </w:r>
          </w:p>
        </w:tc>
      </w:tr>
      <w:tr w:rsidR="00390C88" w:rsidRPr="008570C0" w14:paraId="1497CEA6" w14:textId="77777777" w:rsidTr="008570C0">
        <w:tc>
          <w:tcPr>
            <w:tcW w:w="4106" w:type="dxa"/>
            <w:vAlign w:val="center"/>
          </w:tcPr>
          <w:p w14:paraId="553354A8" w14:textId="77777777" w:rsidR="00390C88" w:rsidRPr="008570C0" w:rsidRDefault="00390C8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2D43942A" w14:textId="77777777" w:rsidR="00390C88" w:rsidRPr="008570C0" w:rsidRDefault="00390C88" w:rsidP="00112D7B">
            <w:pPr>
              <w:rPr>
                <w:rFonts w:ascii="Leelawadee UI" w:hAnsi="Leelawadee UI" w:cs="Leelawadee UI"/>
                <w:b/>
                <w:sz w:val="18"/>
                <w:szCs w:val="18"/>
                <w:lang w:val="es-ES_tradnl" w:eastAsia="es-ES"/>
              </w:rPr>
            </w:pPr>
            <w:r w:rsidRPr="00817C2F">
              <w:rPr>
                <w:rFonts w:ascii="Leelawadee UI" w:hAnsi="Leelawadee UI" w:cs="Leelawadee UI"/>
                <w:b/>
                <w:noProof/>
                <w:sz w:val="18"/>
                <w:szCs w:val="18"/>
                <w:lang w:val="es-ES_tradnl" w:eastAsia="es-ES"/>
              </w:rPr>
              <w:t>Se podrá adjudicar a varios licitantes</w:t>
            </w:r>
          </w:p>
        </w:tc>
      </w:tr>
      <w:tr w:rsidR="00390C88" w:rsidRPr="008570C0" w14:paraId="2AA0B983" w14:textId="77777777" w:rsidTr="008570C0">
        <w:tc>
          <w:tcPr>
            <w:tcW w:w="4106" w:type="dxa"/>
            <w:vAlign w:val="center"/>
          </w:tcPr>
          <w:p w14:paraId="1EDF8369" w14:textId="77777777" w:rsidR="00390C88" w:rsidRPr="008570C0" w:rsidRDefault="00390C8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7FC10318" w14:textId="77777777" w:rsidR="00390C88" w:rsidRPr="008570C0" w:rsidRDefault="00390C88" w:rsidP="00112D7B">
            <w:pPr>
              <w:rPr>
                <w:rFonts w:ascii="Leelawadee UI" w:hAnsi="Leelawadee UI" w:cs="Leelawadee UI"/>
                <w:b/>
                <w:sz w:val="18"/>
                <w:szCs w:val="18"/>
                <w:lang w:val="es-ES_tradnl" w:eastAsia="es-ES"/>
              </w:rPr>
            </w:pPr>
            <w:r w:rsidRPr="00817C2F">
              <w:rPr>
                <w:rFonts w:ascii="Leelawadee UI" w:hAnsi="Leelawadee UI" w:cs="Leelawadee UI"/>
                <w:b/>
                <w:noProof/>
                <w:sz w:val="18"/>
                <w:szCs w:val="18"/>
                <w:lang w:val="es-ES_tradnl" w:eastAsia="es-ES"/>
              </w:rPr>
              <w:t>329</w:t>
            </w:r>
          </w:p>
        </w:tc>
      </w:tr>
      <w:tr w:rsidR="00390C88" w:rsidRPr="008570C0" w14:paraId="58B38F34" w14:textId="77777777" w:rsidTr="008570C0">
        <w:tc>
          <w:tcPr>
            <w:tcW w:w="4106" w:type="dxa"/>
            <w:vAlign w:val="center"/>
          </w:tcPr>
          <w:p w14:paraId="72F9B1ED" w14:textId="77777777" w:rsidR="00390C88" w:rsidRPr="008570C0" w:rsidRDefault="00390C8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702BBB0B" w14:textId="77777777" w:rsidR="00390C88" w:rsidRPr="008570C0" w:rsidRDefault="00390C88"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390C88" w:rsidRPr="008570C0" w14:paraId="21B5576B" w14:textId="77777777" w:rsidTr="006D4358">
        <w:trPr>
          <w:trHeight w:val="303"/>
        </w:trPr>
        <w:tc>
          <w:tcPr>
            <w:tcW w:w="4106" w:type="dxa"/>
            <w:vAlign w:val="center"/>
          </w:tcPr>
          <w:p w14:paraId="7B89A19E" w14:textId="77777777" w:rsidR="00390C88" w:rsidRPr="008570C0" w:rsidRDefault="00390C88"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6A0A2188" w14:textId="77777777" w:rsidR="00390C88" w:rsidRPr="008570C0" w:rsidRDefault="00390C88" w:rsidP="00112D7B">
            <w:pPr>
              <w:spacing w:after="200" w:line="276" w:lineRule="auto"/>
              <w:rPr>
                <w:rFonts w:ascii="Leelawadee UI" w:hAnsi="Leelawadee UI" w:cs="Leelawadee UI"/>
                <w:b/>
                <w:sz w:val="18"/>
                <w:szCs w:val="18"/>
              </w:rPr>
            </w:pPr>
            <w:r w:rsidRPr="00817C2F">
              <w:rPr>
                <w:rFonts w:ascii="Leelawadee UI" w:hAnsi="Leelawadee UI" w:cs="Leelawadee UI"/>
                <w:b/>
                <w:noProof/>
                <w:sz w:val="18"/>
                <w:szCs w:val="18"/>
              </w:rPr>
              <w:t>Miércoles 09 de agosto del 2023</w:t>
            </w:r>
          </w:p>
        </w:tc>
      </w:tr>
      <w:tr w:rsidR="00390C88" w:rsidRPr="008570C0" w14:paraId="076E0469" w14:textId="77777777" w:rsidTr="006D4358">
        <w:trPr>
          <w:trHeight w:val="948"/>
        </w:trPr>
        <w:tc>
          <w:tcPr>
            <w:tcW w:w="4106" w:type="dxa"/>
            <w:vAlign w:val="center"/>
          </w:tcPr>
          <w:p w14:paraId="44E764C2" w14:textId="77777777" w:rsidR="00390C88" w:rsidRPr="008570C0" w:rsidRDefault="00390C88"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7C114BDA" w14:textId="77777777" w:rsidR="00390C88" w:rsidRPr="008570C0" w:rsidRDefault="00390C88"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3E97E12F" w14:textId="77777777" w:rsidR="00390C88" w:rsidRPr="008570C0" w:rsidRDefault="00390C8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63A68CA2" w14:textId="77777777" w:rsidR="00390C88" w:rsidRPr="008570C0" w:rsidRDefault="00390C88"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390C88" w:rsidRPr="008570C0" w14:paraId="4E54B7F1" w14:textId="77777777" w:rsidTr="008570C0">
        <w:tc>
          <w:tcPr>
            <w:tcW w:w="4106" w:type="dxa"/>
            <w:vAlign w:val="center"/>
          </w:tcPr>
          <w:p w14:paraId="22ABF6A7" w14:textId="77777777" w:rsidR="00390C88" w:rsidRPr="008570C0" w:rsidRDefault="00390C8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3A223B96" w14:textId="43C016BC" w:rsidR="00390C88" w:rsidRPr="008570C0" w:rsidRDefault="00A35B5D"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E</w:t>
            </w:r>
            <w:r w:rsidR="00390C88" w:rsidRPr="00817C2F">
              <w:rPr>
                <w:rFonts w:ascii="Leelawadee UI" w:hAnsi="Leelawadee UI" w:cs="Leelawadee UI"/>
                <w:b/>
                <w:bCs/>
                <w:noProof/>
                <w:sz w:val="18"/>
                <w:szCs w:val="18"/>
              </w:rPr>
              <w:t>l día viernes 18 de agosto del 2023</w:t>
            </w:r>
            <w:r w:rsidR="00390C88" w:rsidRPr="008570C0">
              <w:rPr>
                <w:rFonts w:ascii="Leelawadee UI" w:hAnsi="Leelawadee UI" w:cs="Leelawadee UI"/>
                <w:b/>
                <w:bCs/>
                <w:noProof/>
                <w:sz w:val="18"/>
                <w:szCs w:val="18"/>
              </w:rPr>
              <w:t xml:space="preserve"> a las 13:00 horas.</w:t>
            </w:r>
            <w:r w:rsidR="00390C88"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390C88" w:rsidRPr="008570C0" w14:paraId="1C2ED571" w14:textId="77777777" w:rsidTr="00546EA7">
        <w:trPr>
          <w:trHeight w:val="1236"/>
        </w:trPr>
        <w:tc>
          <w:tcPr>
            <w:tcW w:w="4106" w:type="dxa"/>
            <w:vAlign w:val="center"/>
          </w:tcPr>
          <w:p w14:paraId="23217936" w14:textId="77777777" w:rsidR="00390C88" w:rsidRPr="008570C0" w:rsidRDefault="00390C8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5633CC3B" w14:textId="101B5F62" w:rsidR="00390C88" w:rsidRPr="00546EA7" w:rsidRDefault="00A35B5D"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E</w:t>
            </w:r>
            <w:r w:rsidR="00390C88" w:rsidRPr="00817C2F">
              <w:rPr>
                <w:rFonts w:ascii="Leelawadee UI" w:hAnsi="Leelawadee UI" w:cs="Leelawadee UI"/>
                <w:b/>
                <w:noProof/>
                <w:sz w:val="18"/>
                <w:szCs w:val="18"/>
              </w:rPr>
              <w:t>l día viernes 18 de agosto del 2023</w:t>
            </w:r>
            <w:r w:rsidR="00390C88" w:rsidRPr="008570C0">
              <w:rPr>
                <w:rFonts w:ascii="Leelawadee UI" w:hAnsi="Leelawadee UI" w:cs="Leelawadee UI"/>
                <w:b/>
                <w:noProof/>
                <w:sz w:val="18"/>
                <w:szCs w:val="18"/>
              </w:rPr>
              <w:t xml:space="preserve"> a las 13:00 horas.</w:t>
            </w:r>
            <w:r w:rsidR="00390C88" w:rsidRPr="008570C0">
              <w:rPr>
                <w:rFonts w:ascii="Leelawadee UI" w:hAnsi="Leelawadee UI" w:cs="Leelawadee UI"/>
                <w:b/>
                <w:sz w:val="18"/>
                <w:szCs w:val="18"/>
              </w:rPr>
              <w:t xml:space="preserve"> </w:t>
            </w:r>
            <w:r w:rsidR="00390C88" w:rsidRPr="008570C0">
              <w:rPr>
                <w:rFonts w:ascii="Leelawadee UI" w:hAnsi="Leelawadee UI" w:cs="Leelawadee UI"/>
                <w:sz w:val="18"/>
                <w:szCs w:val="18"/>
              </w:rPr>
              <w:t>En las oficinas de Órgano Interno de Control, con domicilio: Independencia 105 Sur, colonia centro en Tlajomulco de Zúñiga, Jalisco</w:t>
            </w:r>
          </w:p>
        </w:tc>
      </w:tr>
      <w:tr w:rsidR="00390C88" w:rsidRPr="008570C0" w14:paraId="53A61411" w14:textId="77777777" w:rsidTr="00FF5693">
        <w:trPr>
          <w:trHeight w:val="631"/>
        </w:trPr>
        <w:tc>
          <w:tcPr>
            <w:tcW w:w="4106" w:type="dxa"/>
            <w:vAlign w:val="center"/>
          </w:tcPr>
          <w:p w14:paraId="4BBF1A01" w14:textId="77777777" w:rsidR="00390C88" w:rsidRPr="008570C0" w:rsidRDefault="00390C8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7D557CEA" w14:textId="77777777" w:rsidR="00390C88" w:rsidRPr="008570C0" w:rsidRDefault="00390C88"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390C88" w:rsidRPr="008570C0" w14:paraId="36A82ECF" w14:textId="77777777" w:rsidTr="008570C0">
        <w:tc>
          <w:tcPr>
            <w:tcW w:w="4106" w:type="dxa"/>
            <w:vAlign w:val="center"/>
          </w:tcPr>
          <w:p w14:paraId="255CC225" w14:textId="77777777" w:rsidR="00390C88" w:rsidRPr="008570C0" w:rsidRDefault="00390C88"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7290C37B" w14:textId="77777777" w:rsidR="00390C88" w:rsidRPr="008570C0" w:rsidRDefault="00390C88"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6D188F0B" w14:textId="77777777" w:rsidR="00390C88" w:rsidRDefault="00390C88" w:rsidP="00E41DF6">
      <w:pPr>
        <w:rPr>
          <w:rFonts w:ascii="Leelawadee UI" w:hAnsi="Leelawadee UI" w:cs="Leelawadee UI"/>
          <w:b/>
          <w:bCs/>
          <w:sz w:val="18"/>
          <w:szCs w:val="18"/>
        </w:rPr>
      </w:pPr>
    </w:p>
    <w:p w14:paraId="62347CA6" w14:textId="77777777" w:rsidR="00390C88" w:rsidRPr="008570C0" w:rsidRDefault="00390C88"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293"/>
        <w:gridCol w:w="1116"/>
        <w:gridCol w:w="6188"/>
      </w:tblGrid>
      <w:tr w:rsidR="00390C88" w:rsidRPr="008570C0" w14:paraId="494C388D" w14:textId="77777777" w:rsidTr="006968C6">
        <w:trPr>
          <w:trHeight w:val="315"/>
          <w:jc w:val="center"/>
        </w:trPr>
        <w:tc>
          <w:tcPr>
            <w:tcW w:w="983" w:type="dxa"/>
            <w:shd w:val="clear" w:color="auto" w:fill="006666"/>
            <w:vAlign w:val="center"/>
            <w:hideMark/>
          </w:tcPr>
          <w:p w14:paraId="129EDCA0" w14:textId="77777777" w:rsidR="00390C88" w:rsidRPr="00DB696B" w:rsidRDefault="00390C88"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14:paraId="7382A450" w14:textId="77777777" w:rsidR="00390C88" w:rsidRPr="00DB696B" w:rsidRDefault="00390C88"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16" w:type="dxa"/>
            <w:shd w:val="clear" w:color="auto" w:fill="006666"/>
            <w:vAlign w:val="center"/>
            <w:hideMark/>
          </w:tcPr>
          <w:p w14:paraId="75E6881F" w14:textId="77777777" w:rsidR="00390C88" w:rsidRPr="00DB696B" w:rsidRDefault="00390C88"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6188" w:type="dxa"/>
            <w:shd w:val="clear" w:color="auto" w:fill="006666"/>
            <w:vAlign w:val="center"/>
            <w:hideMark/>
          </w:tcPr>
          <w:p w14:paraId="2800FF3B" w14:textId="77777777" w:rsidR="00390C88" w:rsidRPr="00DB696B" w:rsidRDefault="00390C88"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390C88" w:rsidRPr="008570C0" w14:paraId="30B0AE6D" w14:textId="77777777" w:rsidTr="004E4E18">
        <w:trPr>
          <w:trHeight w:val="460"/>
          <w:jc w:val="center"/>
        </w:trPr>
        <w:tc>
          <w:tcPr>
            <w:tcW w:w="983" w:type="dxa"/>
            <w:shd w:val="clear" w:color="auto" w:fill="auto"/>
            <w:vAlign w:val="center"/>
            <w:hideMark/>
          </w:tcPr>
          <w:p w14:paraId="0C2242F5" w14:textId="77777777" w:rsidR="00390C88" w:rsidRPr="00DB696B" w:rsidRDefault="00390C88" w:rsidP="006E2CD3">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1</w:t>
            </w:r>
          </w:p>
        </w:tc>
        <w:tc>
          <w:tcPr>
            <w:tcW w:w="1293" w:type="dxa"/>
            <w:shd w:val="clear" w:color="auto" w:fill="auto"/>
            <w:vAlign w:val="center"/>
          </w:tcPr>
          <w:p w14:paraId="196F5A4B" w14:textId="070DDE25" w:rsidR="00390C88" w:rsidRPr="007C48C7" w:rsidRDefault="007C48C7" w:rsidP="006E2CD3">
            <w:pPr>
              <w:spacing w:after="0" w:line="240" w:lineRule="auto"/>
              <w:jc w:val="center"/>
              <w:rPr>
                <w:rFonts w:ascii="Leelawadee UI" w:eastAsia="Times New Roman" w:hAnsi="Leelawadee UI" w:cs="Leelawadee UI"/>
                <w:b/>
                <w:bCs/>
                <w:color w:val="000000"/>
                <w:sz w:val="18"/>
                <w:szCs w:val="18"/>
                <w:lang w:eastAsia="es-MX"/>
              </w:rPr>
            </w:pPr>
            <w:r w:rsidRPr="007C48C7">
              <w:rPr>
                <w:rFonts w:ascii="Leelawadee UI" w:eastAsia="Times New Roman" w:hAnsi="Leelawadee UI" w:cs="Leelawadee UI"/>
                <w:b/>
                <w:bCs/>
                <w:color w:val="000000"/>
                <w:sz w:val="18"/>
                <w:szCs w:val="18"/>
                <w:lang w:eastAsia="es-MX"/>
              </w:rPr>
              <w:t>350</w:t>
            </w:r>
          </w:p>
        </w:tc>
        <w:tc>
          <w:tcPr>
            <w:tcW w:w="1116" w:type="dxa"/>
            <w:shd w:val="clear" w:color="auto" w:fill="auto"/>
            <w:vAlign w:val="center"/>
          </w:tcPr>
          <w:p w14:paraId="5FE7A5F1" w14:textId="12C46064" w:rsidR="00390C88" w:rsidRPr="007C48C7" w:rsidRDefault="007C48C7" w:rsidP="006E2CD3">
            <w:pPr>
              <w:spacing w:after="0" w:line="240" w:lineRule="auto"/>
              <w:jc w:val="center"/>
              <w:rPr>
                <w:rFonts w:ascii="Leelawadee UI" w:eastAsia="Times New Roman" w:hAnsi="Leelawadee UI" w:cs="Leelawadee UI"/>
                <w:b/>
                <w:bCs/>
                <w:color w:val="000000"/>
                <w:sz w:val="18"/>
                <w:szCs w:val="18"/>
                <w:lang w:eastAsia="es-MX"/>
              </w:rPr>
            </w:pPr>
            <w:r w:rsidRPr="007C48C7">
              <w:rPr>
                <w:rFonts w:ascii="Leelawadee UI" w:eastAsia="Times New Roman" w:hAnsi="Leelawadee UI" w:cs="Leelawadee UI"/>
                <w:b/>
                <w:bCs/>
                <w:color w:val="000000"/>
                <w:sz w:val="18"/>
                <w:szCs w:val="18"/>
                <w:lang w:eastAsia="es-MX"/>
              </w:rPr>
              <w:t>Pieza</w:t>
            </w:r>
          </w:p>
        </w:tc>
        <w:tc>
          <w:tcPr>
            <w:tcW w:w="6188" w:type="dxa"/>
            <w:shd w:val="clear" w:color="auto" w:fill="auto"/>
            <w:vAlign w:val="center"/>
          </w:tcPr>
          <w:p w14:paraId="54D5FF51" w14:textId="5D095AE8" w:rsidR="00390C88" w:rsidRPr="00DB696B" w:rsidRDefault="007C48C7" w:rsidP="006E2CD3">
            <w:pPr>
              <w:spacing w:after="0" w:line="240" w:lineRule="auto"/>
              <w:rPr>
                <w:rFonts w:ascii="Leelawadee UI" w:eastAsia="Times New Roman" w:hAnsi="Leelawadee UI" w:cs="Leelawadee UI"/>
                <w:color w:val="000000"/>
                <w:sz w:val="18"/>
                <w:szCs w:val="18"/>
                <w:lang w:eastAsia="es-MX"/>
              </w:rPr>
            </w:pPr>
            <w:r w:rsidRPr="007C48C7">
              <w:rPr>
                <w:rFonts w:ascii="Leelawadee UI" w:eastAsia="Times New Roman" w:hAnsi="Leelawadee UI" w:cs="Leelawadee UI"/>
                <w:color w:val="000000"/>
                <w:sz w:val="18"/>
                <w:szCs w:val="18"/>
                <w:lang w:eastAsia="es-MX"/>
              </w:rPr>
              <w:t xml:space="preserve">Montaje y desmontaje de vallas de 2mts. dentro de la ruta, de la segunda fecha del serial de atletismo 2023, el proveedor </w:t>
            </w:r>
            <w:r w:rsidRPr="007C48C7">
              <w:rPr>
                <w:rFonts w:ascii="Leelawadee UI" w:eastAsia="Times New Roman" w:hAnsi="Leelawadee UI" w:cs="Leelawadee UI"/>
                <w:color w:val="000000"/>
                <w:sz w:val="18"/>
                <w:szCs w:val="18"/>
                <w:lang w:eastAsia="es-MX"/>
              </w:rPr>
              <w:t>deberá</w:t>
            </w:r>
            <w:r w:rsidRPr="007C48C7">
              <w:rPr>
                <w:rFonts w:ascii="Leelawadee UI" w:eastAsia="Times New Roman" w:hAnsi="Leelawadee UI" w:cs="Leelawadee UI"/>
                <w:color w:val="000000"/>
                <w:sz w:val="18"/>
                <w:szCs w:val="18"/>
                <w:lang w:eastAsia="es-MX"/>
              </w:rPr>
              <w:t xml:space="preserve"> de contar con personal para realizar el servicio el </w:t>
            </w:r>
            <w:r w:rsidRPr="007C48C7">
              <w:rPr>
                <w:rFonts w:ascii="Leelawadee UI" w:eastAsia="Times New Roman" w:hAnsi="Leelawadee UI" w:cs="Leelawadee UI"/>
                <w:color w:val="000000"/>
                <w:sz w:val="18"/>
                <w:szCs w:val="18"/>
                <w:lang w:eastAsia="es-MX"/>
              </w:rPr>
              <w:t>día</w:t>
            </w:r>
            <w:r w:rsidRPr="007C48C7">
              <w:rPr>
                <w:rFonts w:ascii="Leelawadee UI" w:eastAsia="Times New Roman" w:hAnsi="Leelawadee UI" w:cs="Leelawadee UI"/>
                <w:color w:val="000000"/>
                <w:sz w:val="18"/>
                <w:szCs w:val="18"/>
                <w:lang w:eastAsia="es-MX"/>
              </w:rPr>
              <w:t xml:space="preserve"> 27 de agosto del 2023 en cuexcomatitlán.</w:t>
            </w:r>
          </w:p>
        </w:tc>
      </w:tr>
      <w:tr w:rsidR="00390C88" w:rsidRPr="008570C0" w14:paraId="4C49A946" w14:textId="77777777" w:rsidTr="004E4E18">
        <w:trPr>
          <w:trHeight w:val="416"/>
          <w:jc w:val="center"/>
        </w:trPr>
        <w:tc>
          <w:tcPr>
            <w:tcW w:w="983" w:type="dxa"/>
            <w:shd w:val="clear" w:color="auto" w:fill="auto"/>
            <w:vAlign w:val="center"/>
            <w:hideMark/>
          </w:tcPr>
          <w:p w14:paraId="052069F0" w14:textId="77777777" w:rsidR="00390C88" w:rsidRPr="00DB696B" w:rsidRDefault="00390C88" w:rsidP="006E2CD3">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2</w:t>
            </w:r>
          </w:p>
        </w:tc>
        <w:tc>
          <w:tcPr>
            <w:tcW w:w="1293" w:type="dxa"/>
            <w:shd w:val="clear" w:color="auto" w:fill="auto"/>
            <w:vAlign w:val="center"/>
          </w:tcPr>
          <w:p w14:paraId="478CC39A" w14:textId="624C2955" w:rsidR="00390C88" w:rsidRPr="007C48C7" w:rsidRDefault="007C48C7" w:rsidP="006E2CD3">
            <w:pPr>
              <w:spacing w:after="0" w:line="240" w:lineRule="auto"/>
              <w:jc w:val="center"/>
              <w:rPr>
                <w:rFonts w:ascii="Leelawadee UI" w:eastAsia="Times New Roman" w:hAnsi="Leelawadee UI" w:cs="Leelawadee UI"/>
                <w:b/>
                <w:bCs/>
                <w:color w:val="000000"/>
                <w:sz w:val="18"/>
                <w:szCs w:val="18"/>
                <w:lang w:eastAsia="es-MX"/>
              </w:rPr>
            </w:pPr>
            <w:r w:rsidRPr="007C48C7">
              <w:rPr>
                <w:rFonts w:ascii="Leelawadee UI" w:eastAsia="Times New Roman" w:hAnsi="Leelawadee UI" w:cs="Leelawadee UI"/>
                <w:b/>
                <w:bCs/>
                <w:color w:val="000000"/>
                <w:sz w:val="18"/>
                <w:szCs w:val="18"/>
                <w:lang w:eastAsia="es-MX"/>
              </w:rPr>
              <w:t>2800</w:t>
            </w:r>
          </w:p>
        </w:tc>
        <w:tc>
          <w:tcPr>
            <w:tcW w:w="1116" w:type="dxa"/>
            <w:shd w:val="clear" w:color="auto" w:fill="auto"/>
            <w:vAlign w:val="center"/>
          </w:tcPr>
          <w:p w14:paraId="7E38B33F" w14:textId="5EB8476E" w:rsidR="00390C88" w:rsidRPr="007C48C7" w:rsidRDefault="007C48C7" w:rsidP="006E2CD3">
            <w:pPr>
              <w:spacing w:after="0" w:line="240" w:lineRule="auto"/>
              <w:jc w:val="center"/>
              <w:rPr>
                <w:rFonts w:ascii="Leelawadee UI" w:eastAsia="Times New Roman" w:hAnsi="Leelawadee UI" w:cs="Leelawadee UI"/>
                <w:b/>
                <w:bCs/>
                <w:color w:val="000000"/>
                <w:sz w:val="18"/>
                <w:szCs w:val="18"/>
                <w:lang w:eastAsia="es-MX"/>
              </w:rPr>
            </w:pPr>
            <w:r w:rsidRPr="007C48C7">
              <w:rPr>
                <w:rFonts w:ascii="Leelawadee UI" w:eastAsia="Times New Roman" w:hAnsi="Leelawadee UI" w:cs="Leelawadee UI"/>
                <w:b/>
                <w:bCs/>
                <w:color w:val="000000"/>
                <w:sz w:val="18"/>
                <w:szCs w:val="18"/>
                <w:lang w:eastAsia="es-MX"/>
              </w:rPr>
              <w:t>Pieza</w:t>
            </w:r>
          </w:p>
        </w:tc>
        <w:tc>
          <w:tcPr>
            <w:tcW w:w="6188" w:type="dxa"/>
            <w:shd w:val="clear" w:color="auto" w:fill="auto"/>
            <w:vAlign w:val="center"/>
          </w:tcPr>
          <w:p w14:paraId="604182F4" w14:textId="409294CC" w:rsidR="00390C88" w:rsidRPr="00DB696B" w:rsidRDefault="007C48C7" w:rsidP="006E2CD3">
            <w:pPr>
              <w:spacing w:after="0" w:line="240" w:lineRule="auto"/>
              <w:rPr>
                <w:rFonts w:ascii="Leelawadee UI" w:eastAsia="Times New Roman" w:hAnsi="Leelawadee UI" w:cs="Leelawadee UI"/>
                <w:color w:val="000000"/>
                <w:sz w:val="18"/>
                <w:szCs w:val="18"/>
                <w:lang w:eastAsia="es-MX"/>
              </w:rPr>
            </w:pPr>
            <w:r w:rsidRPr="007C48C7">
              <w:rPr>
                <w:rFonts w:ascii="Leelawadee UI" w:eastAsia="Times New Roman" w:hAnsi="Leelawadee UI" w:cs="Leelawadee UI"/>
                <w:color w:val="000000"/>
                <w:sz w:val="18"/>
                <w:szCs w:val="18"/>
                <w:lang w:eastAsia="es-MX"/>
              </w:rPr>
              <w:t>Bolis con agua natural para consumo humano de 150 ML</w:t>
            </w:r>
            <w:r>
              <w:rPr>
                <w:rFonts w:ascii="Leelawadee UI" w:eastAsia="Times New Roman" w:hAnsi="Leelawadee UI" w:cs="Leelawadee UI"/>
                <w:color w:val="000000"/>
                <w:sz w:val="18"/>
                <w:szCs w:val="18"/>
                <w:lang w:eastAsia="es-MX"/>
              </w:rPr>
              <w:t>.</w:t>
            </w:r>
          </w:p>
        </w:tc>
      </w:tr>
      <w:tr w:rsidR="00390C88" w:rsidRPr="008570C0" w14:paraId="327E48E4" w14:textId="77777777" w:rsidTr="006E2CD3">
        <w:trPr>
          <w:trHeight w:val="416"/>
          <w:jc w:val="center"/>
        </w:trPr>
        <w:tc>
          <w:tcPr>
            <w:tcW w:w="983" w:type="dxa"/>
            <w:shd w:val="clear" w:color="auto" w:fill="auto"/>
            <w:vAlign w:val="center"/>
          </w:tcPr>
          <w:p w14:paraId="40EFCC14" w14:textId="77777777" w:rsidR="00390C88" w:rsidRPr="00DB696B" w:rsidRDefault="00390C88" w:rsidP="006E2CD3">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3</w:t>
            </w:r>
          </w:p>
        </w:tc>
        <w:tc>
          <w:tcPr>
            <w:tcW w:w="1293" w:type="dxa"/>
            <w:shd w:val="clear" w:color="auto" w:fill="auto"/>
            <w:vAlign w:val="center"/>
          </w:tcPr>
          <w:p w14:paraId="4A74F973" w14:textId="5E9929B7" w:rsidR="00390C88" w:rsidRPr="007C48C7" w:rsidRDefault="007C48C7" w:rsidP="006E2CD3">
            <w:pPr>
              <w:spacing w:after="0" w:line="240" w:lineRule="auto"/>
              <w:jc w:val="center"/>
              <w:rPr>
                <w:rFonts w:ascii="Leelawadee UI" w:eastAsia="Times New Roman" w:hAnsi="Leelawadee UI" w:cs="Leelawadee UI"/>
                <w:b/>
                <w:bCs/>
                <w:color w:val="000000"/>
                <w:sz w:val="18"/>
                <w:szCs w:val="18"/>
                <w:lang w:eastAsia="es-MX"/>
              </w:rPr>
            </w:pPr>
            <w:r w:rsidRPr="007C48C7">
              <w:rPr>
                <w:rFonts w:ascii="Leelawadee UI" w:eastAsia="Times New Roman" w:hAnsi="Leelawadee UI" w:cs="Leelawadee UI"/>
                <w:b/>
                <w:bCs/>
                <w:color w:val="000000"/>
                <w:sz w:val="18"/>
                <w:szCs w:val="18"/>
                <w:lang w:eastAsia="es-MX"/>
              </w:rPr>
              <w:t>5</w:t>
            </w:r>
          </w:p>
        </w:tc>
        <w:tc>
          <w:tcPr>
            <w:tcW w:w="1116" w:type="dxa"/>
            <w:shd w:val="clear" w:color="auto" w:fill="auto"/>
            <w:vAlign w:val="center"/>
          </w:tcPr>
          <w:p w14:paraId="049296FC" w14:textId="403DA55A" w:rsidR="00390C88" w:rsidRPr="007C48C7" w:rsidRDefault="007C48C7" w:rsidP="006E2CD3">
            <w:pPr>
              <w:spacing w:after="0" w:line="240" w:lineRule="auto"/>
              <w:jc w:val="center"/>
              <w:rPr>
                <w:rFonts w:ascii="Leelawadee UI" w:eastAsia="Times New Roman" w:hAnsi="Leelawadee UI" w:cs="Leelawadee UI"/>
                <w:b/>
                <w:bCs/>
                <w:color w:val="000000"/>
                <w:sz w:val="18"/>
                <w:szCs w:val="18"/>
                <w:lang w:eastAsia="es-MX"/>
              </w:rPr>
            </w:pPr>
            <w:r w:rsidRPr="007C48C7">
              <w:rPr>
                <w:rFonts w:ascii="Leelawadee UI" w:eastAsia="Times New Roman" w:hAnsi="Leelawadee UI" w:cs="Leelawadee UI"/>
                <w:b/>
                <w:bCs/>
                <w:color w:val="000000"/>
                <w:sz w:val="18"/>
                <w:szCs w:val="18"/>
                <w:lang w:eastAsia="es-MX"/>
              </w:rPr>
              <w:t>Servicio</w:t>
            </w:r>
          </w:p>
        </w:tc>
        <w:tc>
          <w:tcPr>
            <w:tcW w:w="6188" w:type="dxa"/>
            <w:shd w:val="clear" w:color="auto" w:fill="auto"/>
            <w:vAlign w:val="center"/>
          </w:tcPr>
          <w:p w14:paraId="06B6EBBC" w14:textId="0AEEB498" w:rsidR="00390C88" w:rsidRPr="006968C6" w:rsidRDefault="007C48C7" w:rsidP="006E2CD3">
            <w:pPr>
              <w:spacing w:after="0" w:line="240" w:lineRule="auto"/>
              <w:rPr>
                <w:rFonts w:ascii="Leelawadee UI" w:eastAsia="Times New Roman" w:hAnsi="Leelawadee UI" w:cs="Leelawadee UI"/>
                <w:color w:val="000000"/>
                <w:sz w:val="18"/>
                <w:szCs w:val="18"/>
                <w:lang w:eastAsia="es-MX"/>
              </w:rPr>
            </w:pPr>
            <w:r w:rsidRPr="007C48C7">
              <w:rPr>
                <w:rFonts w:ascii="Leelawadee UI" w:eastAsia="Times New Roman" w:hAnsi="Leelawadee UI" w:cs="Leelawadee UI"/>
                <w:color w:val="000000"/>
                <w:sz w:val="18"/>
                <w:szCs w:val="18"/>
                <w:lang w:eastAsia="es-MX"/>
              </w:rPr>
              <w:t>Arrendamiento de Sanitarios para la segunda fecha del serial de atletismo 2023, en cuexcomatitlán.</w:t>
            </w:r>
          </w:p>
        </w:tc>
      </w:tr>
      <w:tr w:rsidR="00390C88" w:rsidRPr="008570C0" w14:paraId="70D6C2AD" w14:textId="77777777" w:rsidTr="006E2CD3">
        <w:trPr>
          <w:trHeight w:val="416"/>
          <w:jc w:val="center"/>
        </w:trPr>
        <w:tc>
          <w:tcPr>
            <w:tcW w:w="983" w:type="dxa"/>
            <w:shd w:val="clear" w:color="auto" w:fill="auto"/>
            <w:vAlign w:val="center"/>
          </w:tcPr>
          <w:p w14:paraId="31BF1225" w14:textId="77777777" w:rsidR="00390C88" w:rsidRPr="00DB696B" w:rsidRDefault="00390C88" w:rsidP="006E2CD3">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4</w:t>
            </w:r>
          </w:p>
        </w:tc>
        <w:tc>
          <w:tcPr>
            <w:tcW w:w="1293" w:type="dxa"/>
            <w:shd w:val="clear" w:color="auto" w:fill="auto"/>
            <w:vAlign w:val="center"/>
          </w:tcPr>
          <w:p w14:paraId="0A27DB94" w14:textId="34E23AC1" w:rsidR="00390C88" w:rsidRPr="007C48C7" w:rsidRDefault="007C48C7" w:rsidP="006E2CD3">
            <w:pPr>
              <w:spacing w:after="0" w:line="240" w:lineRule="auto"/>
              <w:jc w:val="center"/>
              <w:rPr>
                <w:rFonts w:ascii="Leelawadee UI" w:eastAsia="Times New Roman" w:hAnsi="Leelawadee UI" w:cs="Leelawadee UI"/>
                <w:b/>
                <w:bCs/>
                <w:color w:val="000000"/>
                <w:sz w:val="18"/>
                <w:szCs w:val="18"/>
                <w:lang w:eastAsia="es-MX"/>
              </w:rPr>
            </w:pPr>
            <w:r w:rsidRPr="007C48C7">
              <w:rPr>
                <w:rFonts w:ascii="Leelawadee UI" w:eastAsia="Times New Roman" w:hAnsi="Leelawadee UI" w:cs="Leelawadee UI"/>
                <w:b/>
                <w:bCs/>
                <w:color w:val="000000"/>
                <w:sz w:val="18"/>
                <w:szCs w:val="18"/>
                <w:lang w:eastAsia="es-MX"/>
              </w:rPr>
              <w:t>1</w:t>
            </w:r>
          </w:p>
        </w:tc>
        <w:tc>
          <w:tcPr>
            <w:tcW w:w="1116" w:type="dxa"/>
            <w:shd w:val="clear" w:color="auto" w:fill="auto"/>
            <w:vAlign w:val="center"/>
          </w:tcPr>
          <w:p w14:paraId="361F70D7" w14:textId="350BC35B" w:rsidR="00390C88" w:rsidRPr="007C48C7" w:rsidRDefault="007C48C7" w:rsidP="006E2CD3">
            <w:pPr>
              <w:spacing w:after="0" w:line="240" w:lineRule="auto"/>
              <w:jc w:val="center"/>
              <w:rPr>
                <w:rFonts w:ascii="Leelawadee UI" w:eastAsia="Times New Roman" w:hAnsi="Leelawadee UI" w:cs="Leelawadee UI"/>
                <w:b/>
                <w:bCs/>
                <w:color w:val="000000"/>
                <w:sz w:val="18"/>
                <w:szCs w:val="18"/>
                <w:lang w:eastAsia="es-MX"/>
              </w:rPr>
            </w:pPr>
            <w:r w:rsidRPr="007C48C7">
              <w:rPr>
                <w:rFonts w:ascii="Leelawadee UI" w:eastAsia="Times New Roman" w:hAnsi="Leelawadee UI" w:cs="Leelawadee UI"/>
                <w:b/>
                <w:bCs/>
                <w:color w:val="000000"/>
                <w:sz w:val="18"/>
                <w:szCs w:val="18"/>
                <w:lang w:eastAsia="es-MX"/>
              </w:rPr>
              <w:t>Servicio</w:t>
            </w:r>
          </w:p>
        </w:tc>
        <w:tc>
          <w:tcPr>
            <w:tcW w:w="6188" w:type="dxa"/>
            <w:shd w:val="clear" w:color="auto" w:fill="auto"/>
            <w:vAlign w:val="center"/>
          </w:tcPr>
          <w:p w14:paraId="6F38CB28" w14:textId="1682C823" w:rsidR="00390C88" w:rsidRPr="006968C6" w:rsidRDefault="007C48C7" w:rsidP="006E2CD3">
            <w:pPr>
              <w:spacing w:after="0" w:line="240" w:lineRule="auto"/>
              <w:rPr>
                <w:rFonts w:ascii="Leelawadee UI" w:eastAsia="Times New Roman" w:hAnsi="Leelawadee UI" w:cs="Leelawadee UI"/>
                <w:color w:val="000000"/>
                <w:sz w:val="18"/>
                <w:szCs w:val="18"/>
                <w:lang w:eastAsia="es-MX"/>
              </w:rPr>
            </w:pPr>
            <w:r w:rsidRPr="007C48C7">
              <w:rPr>
                <w:rFonts w:ascii="Leelawadee UI" w:eastAsia="Times New Roman" w:hAnsi="Leelawadee UI" w:cs="Leelawadee UI"/>
                <w:color w:val="000000"/>
                <w:sz w:val="18"/>
                <w:szCs w:val="18"/>
                <w:lang w:eastAsia="es-MX"/>
              </w:rPr>
              <w:t>Camioneta para 15 pasajeros el día 27 de agosto del 2023 para la segunda fecha del serial de atletismo, 2 vueltas, de Santa fe Tlajomulco a Cuexcomatitlán.</w:t>
            </w:r>
          </w:p>
        </w:tc>
      </w:tr>
      <w:tr w:rsidR="00390C88" w:rsidRPr="008570C0" w14:paraId="5BD87D56" w14:textId="77777777" w:rsidTr="006E2CD3">
        <w:trPr>
          <w:trHeight w:val="416"/>
          <w:jc w:val="center"/>
        </w:trPr>
        <w:tc>
          <w:tcPr>
            <w:tcW w:w="983" w:type="dxa"/>
            <w:shd w:val="clear" w:color="auto" w:fill="auto"/>
            <w:vAlign w:val="center"/>
          </w:tcPr>
          <w:p w14:paraId="79F75E81" w14:textId="77777777" w:rsidR="00390C88" w:rsidRPr="00DB696B" w:rsidRDefault="00390C88" w:rsidP="006E2CD3">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5</w:t>
            </w:r>
          </w:p>
        </w:tc>
        <w:tc>
          <w:tcPr>
            <w:tcW w:w="1293" w:type="dxa"/>
            <w:shd w:val="clear" w:color="auto" w:fill="auto"/>
            <w:vAlign w:val="center"/>
          </w:tcPr>
          <w:p w14:paraId="21F17E37" w14:textId="65F4DFD1" w:rsidR="00390C88" w:rsidRPr="007C48C7" w:rsidRDefault="007C48C7" w:rsidP="006E2CD3">
            <w:pPr>
              <w:spacing w:after="0" w:line="240" w:lineRule="auto"/>
              <w:jc w:val="center"/>
              <w:rPr>
                <w:rFonts w:ascii="Leelawadee UI" w:eastAsia="Times New Roman" w:hAnsi="Leelawadee UI" w:cs="Leelawadee UI"/>
                <w:b/>
                <w:bCs/>
                <w:color w:val="000000"/>
                <w:sz w:val="18"/>
                <w:szCs w:val="18"/>
                <w:lang w:eastAsia="es-MX"/>
              </w:rPr>
            </w:pPr>
            <w:r w:rsidRPr="007C48C7">
              <w:rPr>
                <w:rFonts w:ascii="Leelawadee UI" w:eastAsia="Times New Roman" w:hAnsi="Leelawadee UI" w:cs="Leelawadee UI"/>
                <w:b/>
                <w:bCs/>
                <w:color w:val="000000"/>
                <w:sz w:val="18"/>
                <w:szCs w:val="18"/>
                <w:lang w:eastAsia="es-MX"/>
              </w:rPr>
              <w:t>1</w:t>
            </w:r>
          </w:p>
        </w:tc>
        <w:tc>
          <w:tcPr>
            <w:tcW w:w="1116" w:type="dxa"/>
            <w:shd w:val="clear" w:color="auto" w:fill="auto"/>
            <w:vAlign w:val="center"/>
          </w:tcPr>
          <w:p w14:paraId="4883C77E" w14:textId="4E7F93BA" w:rsidR="00390C88" w:rsidRPr="007C48C7" w:rsidRDefault="007C48C7" w:rsidP="006E2CD3">
            <w:pPr>
              <w:spacing w:after="0" w:line="240" w:lineRule="auto"/>
              <w:jc w:val="center"/>
              <w:rPr>
                <w:rFonts w:ascii="Leelawadee UI" w:eastAsia="Times New Roman" w:hAnsi="Leelawadee UI" w:cs="Leelawadee UI"/>
                <w:b/>
                <w:bCs/>
                <w:color w:val="000000"/>
                <w:sz w:val="18"/>
                <w:szCs w:val="18"/>
                <w:lang w:eastAsia="es-MX"/>
              </w:rPr>
            </w:pPr>
            <w:r w:rsidRPr="007C48C7">
              <w:rPr>
                <w:rFonts w:ascii="Leelawadee UI" w:eastAsia="Times New Roman" w:hAnsi="Leelawadee UI" w:cs="Leelawadee UI"/>
                <w:b/>
                <w:bCs/>
                <w:color w:val="000000"/>
                <w:sz w:val="18"/>
                <w:szCs w:val="18"/>
                <w:lang w:eastAsia="es-MX"/>
              </w:rPr>
              <w:t>Servicio</w:t>
            </w:r>
          </w:p>
        </w:tc>
        <w:tc>
          <w:tcPr>
            <w:tcW w:w="6188" w:type="dxa"/>
            <w:shd w:val="clear" w:color="auto" w:fill="auto"/>
            <w:vAlign w:val="center"/>
          </w:tcPr>
          <w:p w14:paraId="0288F981" w14:textId="7D2E8620" w:rsidR="00390C88" w:rsidRPr="006968C6" w:rsidRDefault="007C48C7" w:rsidP="006E2CD3">
            <w:pPr>
              <w:spacing w:after="0" w:line="240" w:lineRule="auto"/>
              <w:rPr>
                <w:rFonts w:ascii="Leelawadee UI" w:eastAsia="Times New Roman" w:hAnsi="Leelawadee UI" w:cs="Leelawadee UI"/>
                <w:color w:val="000000"/>
                <w:sz w:val="18"/>
                <w:szCs w:val="18"/>
                <w:lang w:eastAsia="es-MX"/>
              </w:rPr>
            </w:pPr>
            <w:r w:rsidRPr="007C48C7">
              <w:rPr>
                <w:rFonts w:ascii="Leelawadee UI" w:eastAsia="Times New Roman" w:hAnsi="Leelawadee UI" w:cs="Leelawadee UI"/>
                <w:color w:val="000000"/>
                <w:sz w:val="18"/>
                <w:szCs w:val="18"/>
                <w:lang w:eastAsia="es-MX"/>
              </w:rPr>
              <w:t>Arrendamiento de Estacionamiento para la segunda fecha del serial de atletismo 2023, zona Cuexcomatitlán, Tlajomulco de Zúñiga, Jalisco. Promedio para 300 autos.</w:t>
            </w:r>
          </w:p>
        </w:tc>
      </w:tr>
    </w:tbl>
    <w:p w14:paraId="5D29A610" w14:textId="77777777" w:rsidR="00390C88" w:rsidRPr="008570C0" w:rsidRDefault="00390C88" w:rsidP="00212D1F">
      <w:pPr>
        <w:jc w:val="both"/>
        <w:rPr>
          <w:rFonts w:ascii="Leelawadee UI" w:hAnsi="Leelawadee UI" w:cs="Leelawadee UI"/>
          <w:sz w:val="18"/>
          <w:szCs w:val="18"/>
        </w:rPr>
      </w:pPr>
    </w:p>
    <w:p w14:paraId="21D49AC4" w14:textId="77777777" w:rsidR="00390C88" w:rsidRPr="008570C0" w:rsidRDefault="00390C88"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74421AB4" w14:textId="77777777" w:rsidR="00390C88" w:rsidRPr="008570C0" w:rsidRDefault="00390C88"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270772DD" w14:textId="77777777" w:rsidR="00390C88" w:rsidRPr="008570C0" w:rsidRDefault="00390C88"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63CE4B58" w14:textId="77777777" w:rsidR="00390C88" w:rsidRPr="008570C0" w:rsidRDefault="00390C88"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C2D5E9C" w14:textId="77777777" w:rsidR="00390C88" w:rsidRPr="008570C0" w:rsidRDefault="00390C88"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7393793C" w14:textId="77777777" w:rsidR="00390C88" w:rsidRPr="008570C0" w:rsidRDefault="00390C88"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7B9EE8A8" w14:textId="77777777" w:rsidR="00390C88" w:rsidRPr="008570C0" w:rsidRDefault="00390C88"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1A506A99" w14:textId="77777777" w:rsidR="00390C88" w:rsidRPr="008570C0" w:rsidRDefault="00390C88"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1A1622E9" w14:textId="77777777" w:rsidR="00390C88" w:rsidRDefault="00390C88"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5E460861" w14:textId="77777777" w:rsidR="00390C88" w:rsidRPr="008570C0" w:rsidRDefault="00390C88"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3FBC52DF" w14:textId="77777777" w:rsidR="00390C88" w:rsidRPr="008570C0" w:rsidRDefault="00390C88"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36C4027D" w14:textId="77777777" w:rsidR="00390C88" w:rsidRPr="008570C0" w:rsidRDefault="00390C88"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18A04835" w14:textId="77777777" w:rsidR="00390C88" w:rsidRPr="008570C0" w:rsidRDefault="00390C88"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57FEE814" w14:textId="77777777" w:rsidR="00390C88" w:rsidRPr="008570C0" w:rsidRDefault="00390C88"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691A2466" w14:textId="77777777" w:rsidR="00390C88" w:rsidRPr="008570C0" w:rsidRDefault="00390C88"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2AF354CB" w14:textId="77777777" w:rsidR="00390C88" w:rsidRPr="008570C0" w:rsidRDefault="00390C88"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5408AD43" w14:textId="77777777" w:rsidR="00390C88" w:rsidRPr="008570C0" w:rsidRDefault="00390C88"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6BEBC20C" w14:textId="77777777" w:rsidR="00390C88" w:rsidRPr="008570C0" w:rsidRDefault="00390C88"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4E8036FA" w14:textId="77777777" w:rsidR="00390C88" w:rsidRDefault="00390C88"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27C9EEF6" w14:textId="77777777" w:rsidR="00390C88" w:rsidRPr="008570C0" w:rsidRDefault="00390C88" w:rsidP="00E41DF6">
      <w:pPr>
        <w:spacing w:after="0" w:line="240" w:lineRule="auto"/>
        <w:jc w:val="both"/>
        <w:rPr>
          <w:rFonts w:ascii="Leelawadee UI" w:hAnsi="Leelawadee UI" w:cs="Leelawadee UI"/>
          <w:sz w:val="18"/>
          <w:szCs w:val="18"/>
        </w:rPr>
      </w:pPr>
    </w:p>
    <w:p w14:paraId="08E11A8E" w14:textId="77777777" w:rsidR="00390C88" w:rsidRDefault="00390C88"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3EC45C21" w14:textId="77777777" w:rsidR="00390C88" w:rsidRDefault="00390C88" w:rsidP="00212D1F">
      <w:pPr>
        <w:jc w:val="both"/>
        <w:rPr>
          <w:rFonts w:ascii="Leelawadee UI" w:hAnsi="Leelawadee UI" w:cs="Leelawadee UI"/>
          <w:sz w:val="18"/>
          <w:szCs w:val="18"/>
        </w:rPr>
      </w:pPr>
    </w:p>
    <w:p w14:paraId="0E0F2DB7" w14:textId="77777777" w:rsidR="00390C88" w:rsidRPr="008570C0" w:rsidRDefault="00390C88" w:rsidP="00212D1F">
      <w:pPr>
        <w:jc w:val="both"/>
        <w:rPr>
          <w:rFonts w:ascii="Leelawadee UI" w:hAnsi="Leelawadee UI" w:cs="Leelawadee UI"/>
          <w:sz w:val="18"/>
          <w:szCs w:val="18"/>
        </w:rPr>
        <w:sectPr w:rsidR="00390C88"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77598325" w14:textId="77777777" w:rsidR="00390C88" w:rsidRPr="008570C0" w:rsidRDefault="00390C88"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40090F16" w14:textId="77777777" w:rsidR="00390C88" w:rsidRPr="008570C0" w:rsidRDefault="00390C88" w:rsidP="000035CD">
      <w:pPr>
        <w:spacing w:after="0" w:line="240" w:lineRule="auto"/>
        <w:jc w:val="both"/>
        <w:rPr>
          <w:rFonts w:ascii="Leelawadee UI" w:hAnsi="Leelawadee UI" w:cs="Leelawadee UI"/>
          <w:b/>
          <w:bCs/>
          <w:sz w:val="18"/>
          <w:szCs w:val="18"/>
        </w:rPr>
        <w:sectPr w:rsidR="00390C88"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7FEB5BB3" w14:textId="77777777" w:rsidR="00390C88" w:rsidRPr="008570C0" w:rsidRDefault="00390C88" w:rsidP="000035CD">
      <w:pPr>
        <w:spacing w:after="0" w:line="240" w:lineRule="auto"/>
        <w:jc w:val="both"/>
        <w:rPr>
          <w:rFonts w:ascii="Leelawadee UI" w:hAnsi="Leelawadee UI" w:cs="Leelawadee UI"/>
          <w:b/>
          <w:bCs/>
          <w:sz w:val="18"/>
          <w:szCs w:val="18"/>
        </w:rPr>
      </w:pPr>
    </w:p>
    <w:sectPr w:rsidR="00390C88" w:rsidRPr="008570C0" w:rsidSect="00390C88">
      <w:headerReference w:type="default" r:id="rId11"/>
      <w:footerReference w:type="default" r:id="rId1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B85F" w14:textId="77777777" w:rsidR="00D62963" w:rsidRDefault="00D62963" w:rsidP="003667C0">
      <w:pPr>
        <w:spacing w:after="0" w:line="240" w:lineRule="auto"/>
      </w:pPr>
      <w:r>
        <w:separator/>
      </w:r>
    </w:p>
  </w:endnote>
  <w:endnote w:type="continuationSeparator" w:id="0">
    <w:p w14:paraId="114DA166" w14:textId="77777777" w:rsidR="00D62963" w:rsidRDefault="00D62963"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0D07" w14:textId="77777777" w:rsidR="00390C88" w:rsidRDefault="00390C88">
    <w:pPr>
      <w:pStyle w:val="Piedepgina"/>
    </w:pPr>
    <w:r>
      <w:rPr>
        <w:noProof/>
        <w:lang w:eastAsia="es-MX"/>
      </w:rPr>
      <w:drawing>
        <wp:anchor distT="0" distB="0" distL="114300" distR="114300" simplePos="0" relativeHeight="251666432" behindDoc="1" locked="0" layoutInCell="1" allowOverlap="1" wp14:anchorId="7A76E521" wp14:editId="3E41151B">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3250" w14:textId="77777777" w:rsidR="00390C88" w:rsidRDefault="00390C88">
    <w:pPr>
      <w:pStyle w:val="Piedepgina"/>
    </w:pPr>
    <w:r>
      <w:rPr>
        <w:noProof/>
        <w:lang w:eastAsia="es-MX"/>
      </w:rPr>
      <w:drawing>
        <wp:anchor distT="0" distB="0" distL="114300" distR="114300" simplePos="0" relativeHeight="251665408" behindDoc="1" locked="0" layoutInCell="1" allowOverlap="1" wp14:anchorId="408FB754" wp14:editId="6478E788">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0CC8"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34DD1DCB" wp14:editId="21CCC8F8">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7F3CB" w14:textId="77777777" w:rsidR="00D62963" w:rsidRDefault="00D62963" w:rsidP="003667C0">
      <w:pPr>
        <w:spacing w:after="0" w:line="240" w:lineRule="auto"/>
      </w:pPr>
      <w:r>
        <w:separator/>
      </w:r>
    </w:p>
  </w:footnote>
  <w:footnote w:type="continuationSeparator" w:id="0">
    <w:p w14:paraId="71C23273" w14:textId="77777777" w:rsidR="00D62963" w:rsidRDefault="00D62963"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7A96" w14:textId="77777777" w:rsidR="00390C88" w:rsidRPr="00D91583" w:rsidRDefault="00390C88"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460261F4" wp14:editId="6474A023">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69303807" wp14:editId="79E25229">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09D3A091" w14:textId="77777777" w:rsidR="00390C88" w:rsidRDefault="00390C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85AE" w14:textId="77777777" w:rsidR="00390C88" w:rsidRPr="003667C0" w:rsidRDefault="00390C88"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61D378DC" wp14:editId="08D077C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0773E0D" w14:textId="77777777" w:rsidR="00390C88" w:rsidRPr="003667C0" w:rsidRDefault="00390C88"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9944A65" w14:textId="77777777" w:rsidR="00390C88" w:rsidRPr="003667C0" w:rsidRDefault="00390C88"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08F6DE16" w14:textId="77777777" w:rsidR="00390C88" w:rsidRDefault="00390C8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AEA3"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549F5805" wp14:editId="0000AC4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6F186BF8"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6F2F13F"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011DC3F3"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67C0"/>
    <w:rsid w:val="003753A0"/>
    <w:rsid w:val="00390C88"/>
    <w:rsid w:val="00392043"/>
    <w:rsid w:val="003A4474"/>
    <w:rsid w:val="003D37E1"/>
    <w:rsid w:val="003F19C7"/>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C48C7"/>
    <w:rsid w:val="007E149C"/>
    <w:rsid w:val="007F3ED3"/>
    <w:rsid w:val="00856862"/>
    <w:rsid w:val="008570C0"/>
    <w:rsid w:val="00870A29"/>
    <w:rsid w:val="0089529F"/>
    <w:rsid w:val="00896971"/>
    <w:rsid w:val="008B6325"/>
    <w:rsid w:val="008E3094"/>
    <w:rsid w:val="00946A64"/>
    <w:rsid w:val="00955B9E"/>
    <w:rsid w:val="009742D9"/>
    <w:rsid w:val="009D6FBC"/>
    <w:rsid w:val="00A00730"/>
    <w:rsid w:val="00A040A1"/>
    <w:rsid w:val="00A35B5D"/>
    <w:rsid w:val="00A54BB3"/>
    <w:rsid w:val="00AF1C66"/>
    <w:rsid w:val="00AF6800"/>
    <w:rsid w:val="00B438D7"/>
    <w:rsid w:val="00B55652"/>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62963"/>
    <w:rsid w:val="00D91583"/>
    <w:rsid w:val="00DB696B"/>
    <w:rsid w:val="00DC75FD"/>
    <w:rsid w:val="00DD6A2A"/>
    <w:rsid w:val="00DF1819"/>
    <w:rsid w:val="00E046AF"/>
    <w:rsid w:val="00E3149C"/>
    <w:rsid w:val="00E41DF6"/>
    <w:rsid w:val="00E618B3"/>
    <w:rsid w:val="00E77C5F"/>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610D"/>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1312</Words>
  <Characters>7219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3</cp:revision>
  <cp:lastPrinted>2022-08-19T16:12:00Z</cp:lastPrinted>
  <dcterms:created xsi:type="dcterms:W3CDTF">2023-08-08T17:42:00Z</dcterms:created>
  <dcterms:modified xsi:type="dcterms:W3CDTF">2023-08-08T17:46:00Z</dcterms:modified>
</cp:coreProperties>
</file>